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4B0FE" w14:textId="13865E49" w:rsidR="00EA2A04" w:rsidRPr="00113FA9" w:rsidRDefault="00113FA9" w:rsidP="00113FA9">
      <w:pPr>
        <w:spacing w:line="360" w:lineRule="auto"/>
        <w:jc w:val="right"/>
        <w:rPr>
          <w:b/>
          <w:bCs/>
          <w:color w:val="000000" w:themeColor="text1"/>
          <w:lang w:val="lt-LT"/>
        </w:rPr>
      </w:pPr>
      <w:bookmarkStart w:id="0" w:name="_Hlk1634080"/>
      <w:r w:rsidRPr="00113FA9">
        <w:rPr>
          <w:b/>
          <w:bCs/>
          <w:color w:val="000000" w:themeColor="text1"/>
          <w:lang w:val="lt-LT"/>
        </w:rPr>
        <w:t xml:space="preserve">Projektas </w:t>
      </w:r>
    </w:p>
    <w:p w14:paraId="5296C8CE" w14:textId="77777777" w:rsidR="00EA2A04" w:rsidRPr="009E24AA" w:rsidRDefault="00BA5336" w:rsidP="00EA2A04">
      <w:pPr>
        <w:jc w:val="center"/>
        <w:rPr>
          <w:color w:val="000000"/>
          <w:lang w:val="lt-LT"/>
        </w:rPr>
      </w:pPr>
      <w:r w:rsidRPr="009E24AA">
        <w:rPr>
          <w:noProof/>
          <w:color w:val="000000"/>
          <w:lang w:val="lt-LT"/>
        </w:rPr>
        <w:drawing>
          <wp:inline distT="0" distB="0" distL="0" distR="0" wp14:anchorId="1EF5B1B4" wp14:editId="52AF0BC6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E761D" w14:textId="77777777" w:rsidR="00EA2A04" w:rsidRPr="009E24AA" w:rsidRDefault="00EA2A04" w:rsidP="000F3345">
      <w:pPr>
        <w:pStyle w:val="Antrat"/>
        <w:outlineLvl w:val="0"/>
        <w:rPr>
          <w:color w:val="000000"/>
          <w:sz w:val="24"/>
          <w:szCs w:val="24"/>
        </w:rPr>
      </w:pPr>
      <w:r w:rsidRPr="009E24AA">
        <w:rPr>
          <w:color w:val="000000"/>
          <w:sz w:val="24"/>
          <w:szCs w:val="24"/>
        </w:rPr>
        <w:t>ANYKŠČIŲ RAJONO SAVIVALDYBĖS</w:t>
      </w:r>
    </w:p>
    <w:p w14:paraId="5DA610AC" w14:textId="77777777" w:rsidR="00EA2A04" w:rsidRPr="009E24AA" w:rsidRDefault="00EA2A04" w:rsidP="000F3345">
      <w:pPr>
        <w:jc w:val="center"/>
        <w:rPr>
          <w:b/>
          <w:color w:val="000000"/>
          <w:szCs w:val="24"/>
          <w:lang w:val="lt-LT"/>
        </w:rPr>
      </w:pPr>
      <w:r w:rsidRPr="009E24AA">
        <w:rPr>
          <w:b/>
          <w:color w:val="000000"/>
          <w:lang w:val="lt-LT"/>
        </w:rPr>
        <w:t>TARYBA</w:t>
      </w:r>
    </w:p>
    <w:p w14:paraId="46DA8408" w14:textId="77777777" w:rsidR="00EA2A04" w:rsidRPr="009E24AA" w:rsidRDefault="00EA2A04" w:rsidP="000F3345">
      <w:pPr>
        <w:jc w:val="center"/>
        <w:rPr>
          <w:b/>
          <w:color w:val="000000"/>
          <w:szCs w:val="24"/>
          <w:lang w:val="lt-LT"/>
        </w:rPr>
      </w:pPr>
    </w:p>
    <w:p w14:paraId="7387CE49" w14:textId="2B5268AC" w:rsidR="00051ACD" w:rsidRPr="009E24AA" w:rsidRDefault="00EA2A04" w:rsidP="000F3345">
      <w:pPr>
        <w:jc w:val="center"/>
        <w:outlineLvl w:val="0"/>
        <w:rPr>
          <w:b/>
          <w:color w:val="000000"/>
          <w:lang w:val="lt-LT"/>
        </w:rPr>
      </w:pPr>
      <w:r w:rsidRPr="009E24AA">
        <w:rPr>
          <w:b/>
          <w:color w:val="000000"/>
          <w:lang w:val="lt-LT"/>
        </w:rPr>
        <w:t>SPRENDIMAS</w:t>
      </w:r>
    </w:p>
    <w:p w14:paraId="3C01AA8D" w14:textId="30FC08FA" w:rsidR="00EA2A04" w:rsidRPr="009E24AA" w:rsidRDefault="00EA2A04" w:rsidP="000F3345">
      <w:pPr>
        <w:tabs>
          <w:tab w:val="left" w:pos="770"/>
        </w:tabs>
        <w:jc w:val="center"/>
        <w:rPr>
          <w:b/>
          <w:color w:val="000000"/>
          <w:szCs w:val="24"/>
          <w:lang w:val="lt-LT"/>
        </w:rPr>
      </w:pPr>
      <w:r w:rsidRPr="009E24AA">
        <w:rPr>
          <w:b/>
          <w:color w:val="000000"/>
          <w:szCs w:val="24"/>
          <w:lang w:val="lt-LT"/>
        </w:rPr>
        <w:t xml:space="preserve">DĖL </w:t>
      </w:r>
      <w:r w:rsidR="00511216" w:rsidRPr="009E24AA">
        <w:rPr>
          <w:b/>
          <w:color w:val="000000"/>
          <w:szCs w:val="24"/>
          <w:lang w:val="lt-LT"/>
        </w:rPr>
        <w:t>ANYKŠČIŲ RAJONO SAVIVALDYBĖS</w:t>
      </w:r>
      <w:r w:rsidR="00511216" w:rsidRPr="009E24AA">
        <w:rPr>
          <w:b/>
          <w:caps/>
          <w:color w:val="000000"/>
          <w:lang w:val="lt-LT"/>
        </w:rPr>
        <w:t xml:space="preserve"> </w:t>
      </w:r>
      <w:r w:rsidR="00511216" w:rsidRPr="009E24AA">
        <w:rPr>
          <w:b/>
          <w:lang w:val="lt-LT" w:bidi="he-IL"/>
        </w:rPr>
        <w:t>VISU</w:t>
      </w:r>
      <w:r w:rsidR="00897F85">
        <w:rPr>
          <w:b/>
          <w:lang w:val="lt-LT" w:bidi="he-IL"/>
        </w:rPr>
        <w:t>OMENĖS SVEIKATOS STEBĖSENOS 20</w:t>
      </w:r>
      <w:r w:rsidR="00C234B5">
        <w:rPr>
          <w:b/>
          <w:lang w:val="lt-LT" w:bidi="he-IL"/>
        </w:rPr>
        <w:t>2</w:t>
      </w:r>
      <w:r w:rsidR="00282FCF">
        <w:rPr>
          <w:b/>
          <w:lang w:val="lt-LT" w:bidi="he-IL"/>
        </w:rPr>
        <w:t>4</w:t>
      </w:r>
      <w:r w:rsidR="00511216" w:rsidRPr="009E24AA">
        <w:rPr>
          <w:b/>
          <w:lang w:val="lt-LT" w:bidi="he-IL"/>
        </w:rPr>
        <w:t xml:space="preserve"> METŲ ATASKAIT</w:t>
      </w:r>
      <w:r w:rsidR="006A5BDE">
        <w:rPr>
          <w:b/>
          <w:lang w:val="lt-LT" w:bidi="he-IL"/>
        </w:rPr>
        <w:t>OS</w:t>
      </w:r>
      <w:r w:rsidR="00511216" w:rsidRPr="009E24AA">
        <w:rPr>
          <w:b/>
          <w:caps/>
          <w:color w:val="000000"/>
          <w:lang w:val="lt-LT"/>
        </w:rPr>
        <w:t xml:space="preserve"> </w:t>
      </w:r>
      <w:r w:rsidRPr="009E24AA">
        <w:rPr>
          <w:b/>
          <w:caps/>
          <w:color w:val="000000"/>
          <w:lang w:val="lt-LT"/>
        </w:rPr>
        <w:t>patvirtinimo</w:t>
      </w:r>
    </w:p>
    <w:p w14:paraId="26F8A995" w14:textId="77777777" w:rsidR="00EA2A04" w:rsidRPr="009E24AA" w:rsidRDefault="00EA2A04" w:rsidP="000F3345">
      <w:pPr>
        <w:tabs>
          <w:tab w:val="left" w:pos="770"/>
        </w:tabs>
        <w:jc w:val="center"/>
        <w:rPr>
          <w:b/>
          <w:color w:val="000000"/>
          <w:szCs w:val="24"/>
          <w:lang w:val="lt-LT"/>
        </w:rPr>
      </w:pPr>
    </w:p>
    <w:p w14:paraId="2C8E821C" w14:textId="2FCFF91D" w:rsidR="00EA2A04" w:rsidRPr="009E24AA" w:rsidRDefault="00D22EEF" w:rsidP="000F3345">
      <w:pPr>
        <w:jc w:val="center"/>
        <w:rPr>
          <w:color w:val="000000"/>
          <w:szCs w:val="22"/>
          <w:lang w:val="lt-LT"/>
        </w:rPr>
      </w:pPr>
      <w:r>
        <w:rPr>
          <w:color w:val="000000"/>
          <w:szCs w:val="22"/>
          <w:lang w:val="lt-LT"/>
        </w:rPr>
        <w:t>20</w:t>
      </w:r>
      <w:r w:rsidR="00A60655">
        <w:rPr>
          <w:color w:val="000000"/>
          <w:szCs w:val="22"/>
          <w:lang w:val="lt-LT"/>
        </w:rPr>
        <w:t>2</w:t>
      </w:r>
      <w:r w:rsidR="00282FCF">
        <w:rPr>
          <w:color w:val="000000"/>
          <w:szCs w:val="22"/>
          <w:lang w:val="lt-LT"/>
        </w:rPr>
        <w:t>6</w:t>
      </w:r>
      <w:r>
        <w:rPr>
          <w:color w:val="000000"/>
          <w:szCs w:val="22"/>
          <w:lang w:val="lt-LT"/>
        </w:rPr>
        <w:t xml:space="preserve"> m. </w:t>
      </w:r>
      <w:r w:rsidR="00282FCF">
        <w:rPr>
          <w:color w:val="000000"/>
          <w:szCs w:val="22"/>
          <w:lang w:val="lt-LT"/>
        </w:rPr>
        <w:t>vasari</w:t>
      </w:r>
      <w:r>
        <w:rPr>
          <w:color w:val="000000"/>
          <w:szCs w:val="22"/>
          <w:lang w:val="lt-LT"/>
        </w:rPr>
        <w:t>o</w:t>
      </w:r>
      <w:r w:rsidR="00E81AC1">
        <w:rPr>
          <w:color w:val="000000"/>
          <w:szCs w:val="22"/>
          <w:lang w:val="lt-LT"/>
        </w:rPr>
        <w:t xml:space="preserve"> 26</w:t>
      </w:r>
      <w:r w:rsidR="00511216" w:rsidRPr="009E24AA">
        <w:rPr>
          <w:color w:val="000000"/>
          <w:szCs w:val="22"/>
          <w:lang w:val="lt-LT"/>
        </w:rPr>
        <w:t xml:space="preserve"> d. Nr. 1-T</w:t>
      </w:r>
      <w:r w:rsidR="00EA2A04" w:rsidRPr="009E24AA">
        <w:rPr>
          <w:color w:val="000000"/>
          <w:szCs w:val="22"/>
          <w:lang w:val="lt-LT"/>
        </w:rPr>
        <w:t>-</w:t>
      </w:r>
      <w:r w:rsidR="000F3345">
        <w:rPr>
          <w:color w:val="000000"/>
          <w:szCs w:val="22"/>
          <w:lang w:val="lt-LT"/>
        </w:rPr>
        <w:t>28</w:t>
      </w:r>
    </w:p>
    <w:p w14:paraId="722242DC" w14:textId="77777777" w:rsidR="00EA2A04" w:rsidRPr="009E24AA" w:rsidRDefault="00EA2A04" w:rsidP="000F3345">
      <w:pPr>
        <w:jc w:val="center"/>
        <w:rPr>
          <w:color w:val="000000"/>
          <w:szCs w:val="22"/>
          <w:lang w:val="lt-LT"/>
        </w:rPr>
      </w:pPr>
      <w:r w:rsidRPr="009E24AA">
        <w:rPr>
          <w:color w:val="000000"/>
          <w:szCs w:val="22"/>
          <w:lang w:val="lt-LT"/>
        </w:rPr>
        <w:t>Anykščiai</w:t>
      </w:r>
    </w:p>
    <w:p w14:paraId="276BF832" w14:textId="77777777" w:rsidR="00EA2A04" w:rsidRPr="009E24AA" w:rsidRDefault="00EA2A04" w:rsidP="000F3345">
      <w:pPr>
        <w:jc w:val="both"/>
        <w:rPr>
          <w:color w:val="000000"/>
          <w:szCs w:val="22"/>
          <w:lang w:val="lt-LT"/>
        </w:rPr>
      </w:pPr>
    </w:p>
    <w:p w14:paraId="741D5CD2" w14:textId="7E32F80E" w:rsidR="00852F6E" w:rsidRPr="009E24AA" w:rsidRDefault="00EA2A04" w:rsidP="000F3345">
      <w:pPr>
        <w:pStyle w:val="Pagrindinistekstas"/>
        <w:spacing w:line="360" w:lineRule="auto"/>
        <w:ind w:firstLine="720"/>
        <w:rPr>
          <w:color w:val="000000"/>
        </w:rPr>
      </w:pPr>
      <w:r w:rsidRPr="009E24AA">
        <w:t xml:space="preserve">Vadovaudamasi Lietuvos Respublikos vietos savivaldos įstatymo </w:t>
      </w:r>
      <w:r w:rsidR="00681F69">
        <w:rPr>
          <w:color w:val="000000"/>
        </w:rPr>
        <w:t>15</w:t>
      </w:r>
      <w:r w:rsidR="001527D6" w:rsidRPr="005A6637">
        <w:rPr>
          <w:color w:val="000000"/>
        </w:rPr>
        <w:t xml:space="preserve"> straipsnio </w:t>
      </w:r>
      <w:r w:rsidR="00681F69">
        <w:rPr>
          <w:color w:val="000000"/>
        </w:rPr>
        <w:t>4</w:t>
      </w:r>
      <w:r w:rsidR="001527D6" w:rsidRPr="005A6637">
        <w:rPr>
          <w:color w:val="000000"/>
        </w:rPr>
        <w:t xml:space="preserve"> </w:t>
      </w:r>
      <w:r w:rsidR="00681F69">
        <w:rPr>
          <w:color w:val="000000"/>
        </w:rPr>
        <w:t>dalimi</w:t>
      </w:r>
      <w:r w:rsidR="001527D6" w:rsidRPr="005A6637">
        <w:rPr>
          <w:color w:val="000000"/>
        </w:rPr>
        <w:t xml:space="preserve">, </w:t>
      </w:r>
      <w:r w:rsidRPr="005A6637">
        <w:rPr>
          <w:color w:val="000000"/>
        </w:rPr>
        <w:t xml:space="preserve">16 straipsnio </w:t>
      </w:r>
      <w:r w:rsidR="0093502E">
        <w:rPr>
          <w:color w:val="000000"/>
        </w:rPr>
        <w:t>1</w:t>
      </w:r>
      <w:r w:rsidRPr="005A6637">
        <w:rPr>
          <w:color w:val="000000"/>
        </w:rPr>
        <w:t xml:space="preserve"> dalimi, Lietuvos Respublikos visuomenės sveikatos priežiūros įstatymo 6 straipsnio </w:t>
      </w:r>
      <w:r w:rsidR="001527D6" w:rsidRPr="005A6637">
        <w:rPr>
          <w:color w:val="000000"/>
        </w:rPr>
        <w:t xml:space="preserve">1 dalies 1 punktu, </w:t>
      </w:r>
      <w:r w:rsidRPr="005A6637">
        <w:rPr>
          <w:color w:val="000000"/>
        </w:rPr>
        <w:t>5 dalimi,</w:t>
      </w:r>
      <w:r w:rsidR="00723E9A" w:rsidRPr="005A6637">
        <w:rPr>
          <w:color w:val="000000"/>
        </w:rPr>
        <w:t xml:space="preserve"> </w:t>
      </w:r>
      <w:r w:rsidR="00452CC5" w:rsidRPr="005A6637">
        <w:rPr>
          <w:color w:val="000000"/>
        </w:rPr>
        <w:t xml:space="preserve">Lietuvos Respublikos </w:t>
      </w:r>
      <w:r w:rsidR="00A377E6">
        <w:rPr>
          <w:color w:val="000000"/>
        </w:rPr>
        <w:t>v</w:t>
      </w:r>
      <w:r w:rsidR="002A1A69" w:rsidRPr="005573AA">
        <w:rPr>
          <w:color w:val="000000"/>
        </w:rPr>
        <w:t>isuomenės sveikatos stebėsenos (monitoringo) įstatym</w:t>
      </w:r>
      <w:r w:rsidR="002A1A69">
        <w:rPr>
          <w:color w:val="000000"/>
        </w:rPr>
        <w:t>o 10 straipsniu,</w:t>
      </w:r>
      <w:r w:rsidR="002A1A69" w:rsidRPr="005573AA">
        <w:rPr>
          <w:color w:val="000000"/>
        </w:rPr>
        <w:t xml:space="preserve"> </w:t>
      </w:r>
      <w:r w:rsidR="00C9600F">
        <w:rPr>
          <w:color w:val="000000"/>
        </w:rPr>
        <w:t>atsižvelgdama į</w:t>
      </w:r>
      <w:r w:rsidR="00C9600F" w:rsidRPr="005A6637">
        <w:rPr>
          <w:color w:val="000000"/>
        </w:rPr>
        <w:t xml:space="preserve"> </w:t>
      </w:r>
      <w:r w:rsidR="00511216" w:rsidRPr="005A6637">
        <w:rPr>
          <w:color w:val="000000"/>
        </w:rPr>
        <w:t xml:space="preserve">Bendrųjų savivaldybių visuomenės sveikatos stebėsenos nuostatų, patvirtintų Lietuvos Respublikos sveikatos apsaugos ministro 2003 m. rugpjūčio 11 d. įsakymu Nr. V-488 „Dėl Bendrųjų savivaldybių visuomenės sveikatos stebėsenos nuostatų patvirtinimo“, </w:t>
      </w:r>
      <w:r w:rsidR="001527D6" w:rsidRPr="005A6637">
        <w:rPr>
          <w:color w:val="000000"/>
        </w:rPr>
        <w:t>6.3, 6.4 papunkči</w:t>
      </w:r>
      <w:r w:rsidR="00C9600F">
        <w:rPr>
          <w:color w:val="000000"/>
        </w:rPr>
        <w:t>u</w:t>
      </w:r>
      <w:r w:rsidR="001527D6" w:rsidRPr="005A6637">
        <w:rPr>
          <w:color w:val="000000"/>
        </w:rPr>
        <w:t>s ir 9 punkt</w:t>
      </w:r>
      <w:r w:rsidR="00C9600F">
        <w:rPr>
          <w:color w:val="000000"/>
        </w:rPr>
        <w:t>ą</w:t>
      </w:r>
      <w:r w:rsidR="00511216" w:rsidRPr="00BB5DCD">
        <w:t xml:space="preserve">, Anykščių rajono </w:t>
      </w:r>
      <w:r w:rsidR="00511216" w:rsidRPr="009E24AA">
        <w:rPr>
          <w:color w:val="000000"/>
        </w:rPr>
        <w:t>savivaldy</w:t>
      </w:r>
      <w:r w:rsidR="00852F6E" w:rsidRPr="009E24AA">
        <w:rPr>
          <w:color w:val="000000"/>
        </w:rPr>
        <w:t xml:space="preserve">bės taryba </w:t>
      </w:r>
      <w:r w:rsidR="000F3345">
        <w:rPr>
          <w:color w:val="000000"/>
        </w:rPr>
        <w:t xml:space="preserve"> </w:t>
      </w:r>
      <w:r w:rsidR="00852F6E" w:rsidRPr="000F3345">
        <w:rPr>
          <w:color w:val="000000"/>
          <w:spacing w:val="40"/>
        </w:rPr>
        <w:t>n</w:t>
      </w:r>
      <w:r w:rsidR="00511216" w:rsidRPr="000F3345">
        <w:rPr>
          <w:color w:val="000000"/>
          <w:spacing w:val="40"/>
        </w:rPr>
        <w:t>usprendžia</w:t>
      </w:r>
      <w:r w:rsidR="00852F6E" w:rsidRPr="009E24AA">
        <w:rPr>
          <w:color w:val="000000"/>
        </w:rPr>
        <w:t>:</w:t>
      </w:r>
    </w:p>
    <w:p w14:paraId="257EC925" w14:textId="09415D6D" w:rsidR="00511216" w:rsidRPr="006A5BDE" w:rsidRDefault="00852F6E" w:rsidP="000F3345">
      <w:pPr>
        <w:pStyle w:val="Pagrindinistekstas"/>
        <w:spacing w:line="360" w:lineRule="auto"/>
        <w:ind w:firstLine="720"/>
        <w:rPr>
          <w:color w:val="000000"/>
        </w:rPr>
      </w:pPr>
      <w:r w:rsidRPr="009E24AA">
        <w:rPr>
          <w:color w:val="000000"/>
        </w:rPr>
        <w:t>P</w:t>
      </w:r>
      <w:r w:rsidR="00511216" w:rsidRPr="009E24AA">
        <w:rPr>
          <w:color w:val="000000"/>
        </w:rPr>
        <w:t>atvirtinti</w:t>
      </w:r>
      <w:r w:rsidR="00B254D0" w:rsidRPr="009E24AA">
        <w:t xml:space="preserve"> </w:t>
      </w:r>
      <w:r w:rsidR="00511216" w:rsidRPr="009E24AA">
        <w:t>Anykščių rajono savivaldybės visu</w:t>
      </w:r>
      <w:r w:rsidR="00767A3B">
        <w:t>omenės sveikatos stebėsenos 20</w:t>
      </w:r>
      <w:r w:rsidR="00C234B5">
        <w:t>2</w:t>
      </w:r>
      <w:r w:rsidR="00282FCF">
        <w:t>4</w:t>
      </w:r>
      <w:r w:rsidR="00511216" w:rsidRPr="009E24AA">
        <w:t xml:space="preserve"> metų ataskaitą (pridedama). </w:t>
      </w:r>
    </w:p>
    <w:p w14:paraId="0BF756CD" w14:textId="77777777" w:rsidR="00511216" w:rsidRPr="009E24AA" w:rsidRDefault="00511216" w:rsidP="00511216">
      <w:pPr>
        <w:keepNext/>
        <w:tabs>
          <w:tab w:val="left" w:pos="4329"/>
          <w:tab w:val="left" w:pos="6245"/>
        </w:tabs>
        <w:ind w:left="8"/>
        <w:rPr>
          <w:lang w:val="lt-LT"/>
        </w:rPr>
      </w:pPr>
    </w:p>
    <w:p w14:paraId="0AC8FE10" w14:textId="77777777" w:rsidR="00B9022A" w:rsidRDefault="00B9022A" w:rsidP="00113FA9">
      <w:pPr>
        <w:spacing w:line="360" w:lineRule="auto"/>
        <w:rPr>
          <w:bCs/>
          <w:lang w:val="lt-LT"/>
        </w:rPr>
      </w:pPr>
    </w:p>
    <w:p w14:paraId="7927979E" w14:textId="086C7CF5" w:rsidR="00B9022A" w:rsidRDefault="00B9022A" w:rsidP="00113FA9">
      <w:pPr>
        <w:spacing w:line="360" w:lineRule="auto"/>
        <w:rPr>
          <w:bCs/>
          <w:lang w:val="lt-LT"/>
        </w:rPr>
      </w:pPr>
    </w:p>
    <w:p w14:paraId="450288E9" w14:textId="0D4B3E8B" w:rsidR="004567A0" w:rsidRDefault="004567A0" w:rsidP="00113FA9">
      <w:pPr>
        <w:spacing w:line="360" w:lineRule="auto"/>
        <w:rPr>
          <w:bCs/>
          <w:lang w:val="lt-LT"/>
        </w:rPr>
      </w:pPr>
    </w:p>
    <w:p w14:paraId="1AAB238E" w14:textId="77777777" w:rsidR="004567A0" w:rsidRDefault="004567A0" w:rsidP="00113FA9">
      <w:pPr>
        <w:spacing w:line="360" w:lineRule="auto"/>
        <w:rPr>
          <w:bCs/>
          <w:lang w:val="lt-LT"/>
        </w:rPr>
      </w:pPr>
    </w:p>
    <w:p w14:paraId="04F930FE" w14:textId="1453885C" w:rsidR="00113FA9" w:rsidRPr="00FA3D45" w:rsidRDefault="00113FA9" w:rsidP="00113FA9">
      <w:pPr>
        <w:spacing w:line="360" w:lineRule="auto"/>
        <w:rPr>
          <w:b/>
          <w:bCs/>
          <w:lang w:val="lt-LT"/>
        </w:rPr>
      </w:pPr>
      <w:r w:rsidRPr="00FA3D45">
        <w:rPr>
          <w:bCs/>
          <w:lang w:val="lt-LT"/>
        </w:rPr>
        <w:t xml:space="preserve">Meras                                                                                                                       </w:t>
      </w:r>
      <w:r w:rsidR="00681F69">
        <w:rPr>
          <w:bCs/>
          <w:lang w:val="lt-LT"/>
        </w:rPr>
        <w:t xml:space="preserve">      Kęstutis Tubis</w:t>
      </w:r>
    </w:p>
    <w:p w14:paraId="66D9249D" w14:textId="0463332A" w:rsidR="000F3345" w:rsidRDefault="000F3345">
      <w:pPr>
        <w:overflowPunct/>
        <w:autoSpaceDE/>
        <w:autoSpaceDN/>
        <w:adjustRightInd/>
        <w:rPr>
          <w:b/>
          <w:bCs/>
          <w:lang w:val="lt-LT"/>
        </w:rPr>
      </w:pPr>
      <w:r>
        <w:rPr>
          <w:b/>
          <w:bCs/>
          <w:lang w:val="lt-LT"/>
        </w:rPr>
        <w:br w:type="page"/>
      </w:r>
    </w:p>
    <w:p w14:paraId="09FB1F37" w14:textId="246D944D" w:rsidR="0096384E" w:rsidRPr="002771B2" w:rsidRDefault="0096384E" w:rsidP="00E81AC1">
      <w:pPr>
        <w:tabs>
          <w:tab w:val="left" w:pos="770"/>
        </w:tabs>
        <w:jc w:val="center"/>
        <w:rPr>
          <w:b/>
          <w:color w:val="000000"/>
          <w:szCs w:val="24"/>
          <w:lang w:val="lt-LT"/>
        </w:rPr>
      </w:pPr>
      <w:r w:rsidRPr="002771B2">
        <w:rPr>
          <w:b/>
          <w:lang w:val="lt-LT"/>
        </w:rPr>
        <w:lastRenderedPageBreak/>
        <w:t>SAVIVALDYBĖS TARYBOS SPRENDIMO „</w:t>
      </w:r>
      <w:r w:rsidRPr="002771B2">
        <w:rPr>
          <w:b/>
          <w:color w:val="000000" w:themeColor="text1"/>
          <w:lang w:val="lt-LT"/>
        </w:rPr>
        <w:t xml:space="preserve">DĖL ANYKŠČIŲ RAJONO SAVIVALDYBĖS </w:t>
      </w:r>
      <w:r w:rsidRPr="002771B2">
        <w:rPr>
          <w:b/>
          <w:lang w:val="lt-LT" w:bidi="he-IL"/>
        </w:rPr>
        <w:t>VISUOMENĖS SVEIKATOS STEBĖSENOS 20</w:t>
      </w:r>
      <w:r w:rsidR="00C234B5">
        <w:rPr>
          <w:b/>
          <w:lang w:val="lt-LT" w:bidi="he-IL"/>
        </w:rPr>
        <w:t>2</w:t>
      </w:r>
      <w:r w:rsidR="00380967">
        <w:rPr>
          <w:b/>
          <w:lang w:val="lt-LT" w:bidi="he-IL"/>
        </w:rPr>
        <w:t>4</w:t>
      </w:r>
      <w:r w:rsidRPr="002771B2">
        <w:rPr>
          <w:b/>
          <w:lang w:val="lt-LT" w:bidi="he-IL"/>
        </w:rPr>
        <w:t xml:space="preserve"> METŲ ATASKAITOS</w:t>
      </w:r>
      <w:r w:rsidRPr="002771B2">
        <w:rPr>
          <w:b/>
          <w:caps/>
          <w:color w:val="000000"/>
          <w:lang w:val="lt-LT"/>
        </w:rPr>
        <w:t xml:space="preserve"> patvirtinimo</w:t>
      </w:r>
      <w:r w:rsidRPr="002771B2">
        <w:rPr>
          <w:b/>
          <w:lang w:val="lt-LT"/>
        </w:rPr>
        <w:t>“  PROJEKTO</w:t>
      </w:r>
    </w:p>
    <w:p w14:paraId="01E9483E" w14:textId="77777777" w:rsidR="0096384E" w:rsidRPr="002771B2" w:rsidRDefault="0096384E" w:rsidP="0096384E">
      <w:pPr>
        <w:ind w:firstLine="720"/>
        <w:jc w:val="center"/>
        <w:rPr>
          <w:b/>
          <w:lang w:val="lt-LT"/>
        </w:rPr>
      </w:pPr>
      <w:r w:rsidRPr="002771B2">
        <w:rPr>
          <w:b/>
          <w:lang w:val="lt-LT"/>
        </w:rPr>
        <w:t>AIŠKINAMASIS RAŠTAS</w:t>
      </w:r>
    </w:p>
    <w:p w14:paraId="6D851C08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</w:p>
    <w:p w14:paraId="269150E0" w14:textId="77777777" w:rsidR="0096384E" w:rsidRPr="002771B2" w:rsidRDefault="0096384E" w:rsidP="0096384E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2771B2">
        <w:rPr>
          <w:rFonts w:eastAsia="Calibri"/>
          <w:b/>
          <w:lang w:val="lt-LT"/>
        </w:rPr>
        <w:t>1.</w:t>
      </w:r>
      <w:r w:rsidRPr="002771B2">
        <w:rPr>
          <w:rFonts w:eastAsia="Calibri"/>
          <w:b/>
          <w:lang w:val="lt-LT"/>
        </w:rPr>
        <w:tab/>
      </w:r>
      <w:r w:rsidRPr="002771B2">
        <w:rPr>
          <w:b/>
          <w:lang w:val="lt-LT"/>
        </w:rPr>
        <w:t>Sprendimo projekto tikslai ir uždaviniai</w:t>
      </w:r>
    </w:p>
    <w:p w14:paraId="34EB8EB3" w14:textId="37F28662" w:rsidR="0096384E" w:rsidRPr="00083D34" w:rsidRDefault="004567A0" w:rsidP="00083D34">
      <w:pPr>
        <w:tabs>
          <w:tab w:val="left" w:pos="770"/>
          <w:tab w:val="left" w:pos="1134"/>
        </w:tabs>
        <w:jc w:val="both"/>
        <w:rPr>
          <w:bCs/>
          <w:lang w:val="lt-LT"/>
        </w:rPr>
      </w:pPr>
      <w:bookmarkStart w:id="1" w:name="_Hlk2158617"/>
      <w:r w:rsidRPr="002771B2">
        <w:rPr>
          <w:bCs/>
          <w:lang w:val="lt-LT"/>
        </w:rPr>
        <w:t xml:space="preserve">Sprendimo projekto tikslas </w:t>
      </w:r>
      <w:r w:rsidRPr="002771B2">
        <w:rPr>
          <w:lang w:val="lt-LT"/>
        </w:rPr>
        <w:t>–</w:t>
      </w:r>
      <w:r w:rsidRPr="002771B2">
        <w:rPr>
          <w:bCs/>
          <w:lang w:val="lt-LT"/>
        </w:rPr>
        <w:t xml:space="preserve"> </w:t>
      </w:r>
      <w:r w:rsidRPr="002771B2">
        <w:rPr>
          <w:color w:val="000000"/>
          <w:lang w:val="lt-LT"/>
        </w:rPr>
        <w:t>savivaldybės visuomenės sveikatos stebėsenos 20</w:t>
      </w:r>
      <w:r w:rsidR="00C234B5">
        <w:rPr>
          <w:color w:val="000000"/>
          <w:lang w:val="lt-LT"/>
        </w:rPr>
        <w:t>2</w:t>
      </w:r>
      <w:r w:rsidR="00380967">
        <w:rPr>
          <w:color w:val="000000"/>
          <w:lang w:val="lt-LT"/>
        </w:rPr>
        <w:t>4</w:t>
      </w:r>
      <w:r w:rsidRPr="002771B2">
        <w:rPr>
          <w:color w:val="000000"/>
          <w:lang w:val="lt-LT"/>
        </w:rPr>
        <w:t xml:space="preserve"> m. ataskaitą pristatyti Savivaldybės tarybai</w:t>
      </w:r>
      <w:r w:rsidRPr="002771B2">
        <w:rPr>
          <w:bCs/>
          <w:lang w:val="lt-LT"/>
        </w:rPr>
        <w:t xml:space="preserve">. </w:t>
      </w:r>
      <w:r w:rsidR="0096384E" w:rsidRPr="002771B2">
        <w:rPr>
          <w:color w:val="000000"/>
          <w:lang w:val="lt-LT"/>
        </w:rPr>
        <w:t>Savivaldybių visuomenės sveikatos stebėseną vykdo visuomenės sveikatos biurai, kurie renka, kaupia savivaldybės visuomenės sveikatos rodiklių duomenis, vertina ir analizuoja jų pokyčius bei kasmet rengia savivaldybės visuomenės sveikatos stebėsenos ataskaitos projektą</w:t>
      </w:r>
      <w:r w:rsidR="004761F7">
        <w:rPr>
          <w:color w:val="000000"/>
          <w:lang w:val="lt-LT"/>
        </w:rPr>
        <w:t>, kurį</w:t>
      </w:r>
      <w:r w:rsidR="0096384E" w:rsidRPr="002771B2">
        <w:rPr>
          <w:color w:val="000000"/>
          <w:lang w:val="lt-LT"/>
        </w:rPr>
        <w:t xml:space="preserve"> suderin</w:t>
      </w:r>
      <w:r w:rsidR="004761F7">
        <w:rPr>
          <w:color w:val="000000"/>
          <w:lang w:val="lt-LT"/>
        </w:rPr>
        <w:t>a</w:t>
      </w:r>
      <w:r w:rsidR="0096384E" w:rsidRPr="002771B2">
        <w:rPr>
          <w:color w:val="000000"/>
          <w:lang w:val="lt-LT"/>
        </w:rPr>
        <w:t xml:space="preserve"> su </w:t>
      </w:r>
      <w:r w:rsidR="004761F7" w:rsidRPr="004761F7">
        <w:rPr>
          <w:lang w:val="lt-LT"/>
        </w:rPr>
        <w:t>Sveikatos reikalų koordinatorium</w:t>
      </w:r>
      <w:r w:rsidR="004761F7">
        <w:rPr>
          <w:lang w:val="lt-LT"/>
        </w:rPr>
        <w:t>i</w:t>
      </w:r>
      <w:r w:rsidR="004761F7">
        <w:rPr>
          <w:color w:val="000000"/>
          <w:lang w:val="lt-LT"/>
        </w:rPr>
        <w:t xml:space="preserve"> ir</w:t>
      </w:r>
      <w:r w:rsidR="0096384E" w:rsidRPr="002771B2">
        <w:rPr>
          <w:color w:val="000000"/>
          <w:lang w:val="lt-LT"/>
        </w:rPr>
        <w:t xml:space="preserve"> pristat</w:t>
      </w:r>
      <w:r w:rsidR="004761F7">
        <w:rPr>
          <w:color w:val="000000"/>
          <w:lang w:val="lt-LT"/>
        </w:rPr>
        <w:t>o</w:t>
      </w:r>
      <w:r w:rsidR="0096384E" w:rsidRPr="002771B2">
        <w:rPr>
          <w:color w:val="000000"/>
          <w:lang w:val="lt-LT"/>
        </w:rPr>
        <w:t xml:space="preserve"> Savivaldybės tarybai ir visuomenei. Anykščių rajono savivaldybės visuomenės sveikatos stebėseną vykdė Anykščių rajono savivaldybės visuomenės sveikatos biuras</w:t>
      </w:r>
      <w:r w:rsidR="0096384E" w:rsidRPr="002771B2">
        <w:rPr>
          <w:rFonts w:eastAsia="Batang"/>
          <w:noProof/>
          <w:color w:val="000000"/>
          <w:lang w:val="lt-LT"/>
        </w:rPr>
        <w:t>.</w:t>
      </w:r>
      <w:r w:rsidR="0096384E" w:rsidRPr="002771B2">
        <w:rPr>
          <w:color w:val="000000"/>
          <w:lang w:val="lt-LT"/>
        </w:rPr>
        <w:t xml:space="preserve"> </w:t>
      </w:r>
      <w:bookmarkEnd w:id="1"/>
      <w:r w:rsidR="00B957C3" w:rsidRPr="00B957C3">
        <w:rPr>
          <w:szCs w:val="24"/>
          <w:lang w:val="lt-LT"/>
        </w:rPr>
        <w:t>Visuomenės sveikatos stebėsenos ataskaitoje pateikiami ir aprašomi 20</w:t>
      </w:r>
      <w:r w:rsidR="00C234B5">
        <w:rPr>
          <w:szCs w:val="24"/>
          <w:lang w:val="lt-LT"/>
        </w:rPr>
        <w:t>2</w:t>
      </w:r>
      <w:r w:rsidR="00380967">
        <w:rPr>
          <w:szCs w:val="24"/>
          <w:lang w:val="lt-LT"/>
        </w:rPr>
        <w:t>4</w:t>
      </w:r>
      <w:r w:rsidR="00B957C3" w:rsidRPr="00B957C3">
        <w:rPr>
          <w:szCs w:val="24"/>
          <w:lang w:val="lt-LT"/>
        </w:rPr>
        <w:t xml:space="preserve"> metų visuomenės sveikatos būklę atspindintys duomenys Anykščių rajono savivaldybėje.</w:t>
      </w:r>
    </w:p>
    <w:p w14:paraId="5759A182" w14:textId="77777777" w:rsidR="00B957C3" w:rsidRDefault="00B957C3" w:rsidP="0096384E">
      <w:pPr>
        <w:tabs>
          <w:tab w:val="left" w:pos="993"/>
        </w:tabs>
        <w:ind w:firstLine="720"/>
        <w:jc w:val="both"/>
        <w:rPr>
          <w:rFonts w:eastAsia="Calibri"/>
          <w:b/>
          <w:lang w:val="lt-LT"/>
        </w:rPr>
      </w:pPr>
    </w:p>
    <w:p w14:paraId="4BCE2FFC" w14:textId="286F77F4" w:rsidR="0096384E" w:rsidRPr="002771B2" w:rsidRDefault="0096384E" w:rsidP="0096384E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2771B2">
        <w:rPr>
          <w:rFonts w:eastAsia="Calibri"/>
          <w:b/>
          <w:lang w:val="lt-LT"/>
        </w:rPr>
        <w:t>2.</w:t>
      </w:r>
      <w:r w:rsidRPr="002771B2">
        <w:rPr>
          <w:rFonts w:eastAsia="Calibri"/>
          <w:b/>
          <w:lang w:val="lt-LT"/>
        </w:rPr>
        <w:tab/>
      </w:r>
      <w:r w:rsidRPr="002771B2">
        <w:rPr>
          <w:b/>
          <w:lang w:val="lt-LT"/>
        </w:rPr>
        <w:t>Siūlomos teisinio reguliavimo nuostatos ir laukiami rezultatai</w:t>
      </w:r>
    </w:p>
    <w:p w14:paraId="4013B0E9" w14:textId="2A50FDC4" w:rsidR="0096384E" w:rsidRPr="002771B2" w:rsidRDefault="002771B2" w:rsidP="002771B2">
      <w:pPr>
        <w:spacing w:after="200"/>
        <w:rPr>
          <w:b/>
          <w:color w:val="000000" w:themeColor="text1"/>
          <w:lang w:val="lt-LT"/>
        </w:rPr>
      </w:pPr>
      <w:r w:rsidRPr="002771B2">
        <w:rPr>
          <w:bCs/>
          <w:lang w:val="lt-LT"/>
        </w:rPr>
        <w:t>Bus užtikrintas</w:t>
      </w:r>
      <w:r w:rsidR="0096384E" w:rsidRPr="002771B2">
        <w:rPr>
          <w:bCs/>
          <w:lang w:val="lt-LT"/>
        </w:rPr>
        <w:t xml:space="preserve"> tinkam</w:t>
      </w:r>
      <w:r w:rsidRPr="002771B2">
        <w:rPr>
          <w:bCs/>
          <w:lang w:val="lt-LT"/>
        </w:rPr>
        <w:t>as</w:t>
      </w:r>
      <w:r w:rsidR="0096384E" w:rsidRPr="002771B2">
        <w:rPr>
          <w:bCs/>
          <w:lang w:val="lt-LT"/>
        </w:rPr>
        <w:t xml:space="preserve"> teisės aktų nuostatų įgyvendinim</w:t>
      </w:r>
      <w:r w:rsidRPr="002771B2">
        <w:rPr>
          <w:bCs/>
          <w:lang w:val="lt-LT"/>
        </w:rPr>
        <w:t>as.</w:t>
      </w:r>
      <w:r w:rsidR="0096384E" w:rsidRPr="002771B2">
        <w:rPr>
          <w:b/>
          <w:color w:val="000000"/>
          <w:lang w:val="lt-LT"/>
        </w:rPr>
        <w:t xml:space="preserve"> </w:t>
      </w:r>
    </w:p>
    <w:p w14:paraId="4E76B6BB" w14:textId="77777777" w:rsidR="0096384E" w:rsidRPr="002771B2" w:rsidRDefault="0096384E" w:rsidP="0096384E">
      <w:pPr>
        <w:ind w:left="709"/>
        <w:jc w:val="both"/>
        <w:rPr>
          <w:b/>
          <w:lang w:val="lt-LT"/>
        </w:rPr>
      </w:pPr>
      <w:r w:rsidRPr="002771B2">
        <w:rPr>
          <w:b/>
          <w:lang w:val="lt-LT"/>
        </w:rPr>
        <w:t>3. Lėšų poreikis ir šaltiniai</w:t>
      </w:r>
    </w:p>
    <w:p w14:paraId="3B4D06D7" w14:textId="4DCA6E6C" w:rsidR="0096384E" w:rsidRPr="002771B2" w:rsidRDefault="0096384E" w:rsidP="0096384E">
      <w:pPr>
        <w:jc w:val="both"/>
        <w:rPr>
          <w:i/>
          <w:iCs/>
          <w:color w:val="000000" w:themeColor="text1"/>
          <w:lang w:val="lt-LT"/>
        </w:rPr>
      </w:pPr>
      <w:r w:rsidRPr="002771B2">
        <w:rPr>
          <w:lang w:val="lt-LT"/>
        </w:rPr>
        <w:t xml:space="preserve">Lėšų poreikio nėra. </w:t>
      </w:r>
    </w:p>
    <w:p w14:paraId="150C36F5" w14:textId="77777777" w:rsidR="0096384E" w:rsidRPr="002771B2" w:rsidRDefault="0096384E" w:rsidP="0096384E">
      <w:pPr>
        <w:ind w:left="709"/>
        <w:jc w:val="both"/>
        <w:rPr>
          <w:bCs/>
          <w:strike/>
          <w:lang w:val="lt-LT"/>
        </w:rPr>
      </w:pPr>
    </w:p>
    <w:p w14:paraId="10A5081C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  <w:r w:rsidRPr="002771B2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</w:t>
      </w:r>
    </w:p>
    <w:p w14:paraId="2634C901" w14:textId="1EE2E9D1" w:rsidR="0096384E" w:rsidRPr="002771B2" w:rsidRDefault="0096384E" w:rsidP="0096384E">
      <w:pPr>
        <w:spacing w:after="200"/>
        <w:rPr>
          <w:bCs/>
          <w:i/>
          <w:lang w:val="lt-LT"/>
        </w:rPr>
      </w:pPr>
      <w:r w:rsidRPr="002771B2">
        <w:rPr>
          <w:bCs/>
          <w:lang w:val="lt-LT"/>
        </w:rPr>
        <w:t>Nevertinama. Neigiamų pasekmių nenumatoma.</w:t>
      </w:r>
    </w:p>
    <w:p w14:paraId="520FF2FE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  <w:r w:rsidRPr="002771B2">
        <w:rPr>
          <w:b/>
          <w:lang w:val="lt-LT"/>
        </w:rPr>
        <w:t>5. Kokius teisės aktus būtina priimti, kokius galiojančius teisės aktus reikia pakeisti ar pripažinti netekusiais galios – kas ir kada juos turėtų priimti</w:t>
      </w:r>
    </w:p>
    <w:p w14:paraId="48E9ECFD" w14:textId="508D78F3" w:rsidR="0096384E" w:rsidRPr="00924F46" w:rsidRDefault="00924F46" w:rsidP="00924F46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924F46">
        <w:rPr>
          <w:rFonts w:ascii="Times New Roman" w:hAnsi="Times New Roman"/>
          <w:sz w:val="24"/>
          <w:szCs w:val="24"/>
        </w:rPr>
        <w:t>Nereikia.</w:t>
      </w:r>
    </w:p>
    <w:p w14:paraId="51358345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  <w:r w:rsidRPr="002771B2">
        <w:rPr>
          <w:b/>
          <w:lang w:val="lt-LT"/>
        </w:rPr>
        <w:t>6. Sprendimo įgyvendinimo terminai – kas, ką ir kada turėtų atlikti</w:t>
      </w:r>
    </w:p>
    <w:p w14:paraId="2A302A0C" w14:textId="0F14ECB0" w:rsidR="002771B2" w:rsidRPr="002771B2" w:rsidRDefault="002771B2" w:rsidP="002771B2">
      <w:pPr>
        <w:jc w:val="both"/>
        <w:rPr>
          <w:color w:val="000000"/>
          <w:lang w:val="lt-LT"/>
        </w:rPr>
      </w:pPr>
      <w:r w:rsidRPr="002771B2">
        <w:rPr>
          <w:color w:val="000000"/>
          <w:lang w:val="lt-LT"/>
        </w:rPr>
        <w:t>Anykščių rajono savivaldybės tarybos patvirtint</w:t>
      </w:r>
      <w:r w:rsidR="00850B17">
        <w:rPr>
          <w:color w:val="000000"/>
          <w:lang w:val="lt-LT"/>
        </w:rPr>
        <w:t>ą</w:t>
      </w:r>
      <w:r w:rsidRPr="002771B2">
        <w:rPr>
          <w:color w:val="000000"/>
          <w:lang w:val="lt-LT"/>
        </w:rPr>
        <w:t xml:space="preserve"> </w:t>
      </w:r>
      <w:r w:rsidRPr="002771B2">
        <w:rPr>
          <w:lang w:val="lt-LT"/>
        </w:rPr>
        <w:t>Anykščių rajono savivaldybės visuomenės sveikatos stebėsenos 20</w:t>
      </w:r>
      <w:r w:rsidR="00924F46">
        <w:rPr>
          <w:lang w:val="lt-LT"/>
        </w:rPr>
        <w:t>2</w:t>
      </w:r>
      <w:r w:rsidR="00380967">
        <w:rPr>
          <w:lang w:val="lt-LT"/>
        </w:rPr>
        <w:t>4</w:t>
      </w:r>
      <w:r w:rsidRPr="002771B2">
        <w:rPr>
          <w:lang w:val="lt-LT"/>
        </w:rPr>
        <w:t xml:space="preserve"> metų </w:t>
      </w:r>
      <w:r w:rsidRPr="002771B2">
        <w:rPr>
          <w:color w:val="000000"/>
          <w:lang w:val="lt-LT"/>
        </w:rPr>
        <w:t>ataskait</w:t>
      </w:r>
      <w:r w:rsidR="00850B17">
        <w:rPr>
          <w:color w:val="000000"/>
          <w:lang w:val="lt-LT"/>
        </w:rPr>
        <w:t>ą</w:t>
      </w:r>
      <w:r w:rsidRPr="002771B2">
        <w:rPr>
          <w:color w:val="000000"/>
          <w:lang w:val="lt-LT"/>
        </w:rPr>
        <w:t xml:space="preserve"> </w:t>
      </w:r>
      <w:r w:rsidR="004761F7" w:rsidRPr="004761F7">
        <w:rPr>
          <w:lang w:val="lt-LT"/>
        </w:rPr>
        <w:t>Sveikatos reikalų koordinator</w:t>
      </w:r>
      <w:r w:rsidR="004761F7">
        <w:rPr>
          <w:lang w:val="lt-LT"/>
        </w:rPr>
        <w:t>ius</w:t>
      </w:r>
      <w:r w:rsidR="00850B17">
        <w:rPr>
          <w:color w:val="000000" w:themeColor="text1"/>
          <w:lang w:val="lt-LT"/>
        </w:rPr>
        <w:t xml:space="preserve"> </w:t>
      </w:r>
      <w:r w:rsidRPr="002771B2">
        <w:rPr>
          <w:color w:val="000000"/>
          <w:lang w:val="lt-LT"/>
        </w:rPr>
        <w:t xml:space="preserve">pateikia Higienos institutui iki gegužės 1 d. ir paskelbia Savivaldybės interneto svetainėje </w:t>
      </w:r>
      <w:hyperlink r:id="rId9" w:history="1">
        <w:r w:rsidRPr="002771B2">
          <w:rPr>
            <w:rStyle w:val="Hipersaitas"/>
            <w:lang w:val="lt-LT"/>
          </w:rPr>
          <w:t>www.anyksciai.lt</w:t>
        </w:r>
      </w:hyperlink>
      <w:r w:rsidRPr="002771B2">
        <w:rPr>
          <w:color w:val="000000"/>
          <w:lang w:val="lt-LT"/>
        </w:rPr>
        <w:t xml:space="preserve"> ne vėliau, kaip per 20 darbo dienų po Savivaldybės tarybos patvirtinimo.</w:t>
      </w:r>
    </w:p>
    <w:p w14:paraId="67540B7C" w14:textId="77777777" w:rsidR="0096384E" w:rsidRPr="002771B2" w:rsidRDefault="0096384E" w:rsidP="002771B2">
      <w:pPr>
        <w:jc w:val="both"/>
        <w:rPr>
          <w:b/>
          <w:lang w:val="lt-LT"/>
        </w:rPr>
      </w:pPr>
    </w:p>
    <w:p w14:paraId="1E4973E2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  <w:r w:rsidRPr="002771B2">
        <w:rPr>
          <w:b/>
          <w:lang w:val="lt-LT"/>
        </w:rPr>
        <w:t>7. Sprendimo projekto rengimo metu gauti specialistų vertinimai ir išvados</w:t>
      </w:r>
    </w:p>
    <w:p w14:paraId="02EF64CB" w14:textId="096B9E76" w:rsidR="0096384E" w:rsidRPr="002771B2" w:rsidRDefault="00B957C3" w:rsidP="0096384E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Ataskait</w:t>
      </w:r>
      <w:r w:rsidR="00681F69">
        <w:rPr>
          <w:rFonts w:ascii="Times New Roman" w:hAnsi="Times New Roman"/>
          <w:color w:val="000000" w:themeColor="text1"/>
          <w:sz w:val="24"/>
          <w:szCs w:val="24"/>
        </w:rPr>
        <w:t>os projektui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pritarė </w:t>
      </w:r>
      <w:r w:rsidR="004761F7" w:rsidRPr="004761F7">
        <w:rPr>
          <w:rFonts w:ascii="Times New Roman" w:hAnsi="Times New Roman"/>
          <w:sz w:val="24"/>
          <w:szCs w:val="24"/>
        </w:rPr>
        <w:t>Sveikatos reikalų koordinatorius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4FA825C" w14:textId="5586CB06" w:rsidR="0096384E" w:rsidRPr="002771B2" w:rsidRDefault="0096384E" w:rsidP="0096384E">
      <w:pPr>
        <w:ind w:firstLine="720"/>
        <w:rPr>
          <w:b/>
          <w:lang w:val="lt-LT"/>
        </w:rPr>
      </w:pPr>
      <w:r w:rsidRPr="002771B2">
        <w:rPr>
          <w:b/>
          <w:lang w:val="lt-LT"/>
        </w:rPr>
        <w:t>8. Kiti reikalingi pagrindimai, skaičiavimai ir paaiškinimai</w:t>
      </w:r>
    </w:p>
    <w:p w14:paraId="2F277B93" w14:textId="42F84018" w:rsidR="002771B2" w:rsidRPr="002771B2" w:rsidRDefault="002771B2" w:rsidP="002771B2">
      <w:pPr>
        <w:rPr>
          <w:bCs/>
          <w:lang w:val="lt-LT"/>
        </w:rPr>
      </w:pPr>
      <w:r w:rsidRPr="002771B2">
        <w:rPr>
          <w:bCs/>
          <w:lang w:val="lt-LT"/>
        </w:rPr>
        <w:t>Nėra.</w:t>
      </w:r>
    </w:p>
    <w:p w14:paraId="392B08AA" w14:textId="77777777" w:rsidR="002771B2" w:rsidRPr="002771B2" w:rsidRDefault="002771B2" w:rsidP="002771B2">
      <w:pPr>
        <w:rPr>
          <w:b/>
          <w:lang w:val="lt-LT"/>
        </w:rPr>
      </w:pPr>
    </w:p>
    <w:p w14:paraId="6DA0BE8B" w14:textId="1A8AAFCB" w:rsidR="0096384E" w:rsidRPr="002771B2" w:rsidRDefault="0096384E" w:rsidP="0096384E">
      <w:pPr>
        <w:ind w:firstLine="720"/>
        <w:rPr>
          <w:lang w:val="lt-LT"/>
        </w:rPr>
      </w:pPr>
      <w:r w:rsidRPr="002771B2">
        <w:rPr>
          <w:b/>
          <w:lang w:val="lt-LT"/>
        </w:rPr>
        <w:t>9. Sprendimo projekto iniciatoriai ir rengėjai, pranešėjas</w:t>
      </w:r>
      <w:r w:rsidRPr="002771B2">
        <w:rPr>
          <w:lang w:val="lt-LT"/>
        </w:rPr>
        <w:t xml:space="preserve">             </w:t>
      </w:r>
    </w:p>
    <w:p w14:paraId="287EA781" w14:textId="0107F876" w:rsidR="00891DA6" w:rsidRDefault="002771B2" w:rsidP="002771B2">
      <w:pPr>
        <w:jc w:val="both"/>
        <w:rPr>
          <w:color w:val="000000" w:themeColor="text1"/>
          <w:lang w:val="lt-LT"/>
        </w:rPr>
      </w:pPr>
      <w:r w:rsidRPr="002771B2">
        <w:rPr>
          <w:color w:val="000000" w:themeColor="text1"/>
          <w:lang w:val="lt-LT"/>
        </w:rPr>
        <w:t xml:space="preserve">Sprendimo projekto iniciatorė – Anykščių rajono savivaldybės visuomenės sveikatos biuro direktorė </w:t>
      </w:r>
      <w:r w:rsidR="004761F7">
        <w:rPr>
          <w:color w:val="000000" w:themeColor="text1"/>
          <w:lang w:val="lt-LT"/>
        </w:rPr>
        <w:t>Neringa Budreikienė</w:t>
      </w:r>
      <w:r w:rsidRPr="002771B2">
        <w:rPr>
          <w:color w:val="000000" w:themeColor="text1"/>
          <w:lang w:val="lt-LT"/>
        </w:rPr>
        <w:t xml:space="preserve">. </w:t>
      </w:r>
    </w:p>
    <w:p w14:paraId="2493B9C2" w14:textId="5D48E2DE" w:rsidR="002771B2" w:rsidRPr="002771B2" w:rsidRDefault="002771B2" w:rsidP="002771B2">
      <w:pPr>
        <w:jc w:val="both"/>
        <w:rPr>
          <w:b/>
          <w:lang w:val="lt-LT"/>
        </w:rPr>
      </w:pPr>
      <w:r w:rsidRPr="002771B2">
        <w:rPr>
          <w:color w:val="000000" w:themeColor="text1"/>
          <w:lang w:val="lt-LT"/>
        </w:rPr>
        <w:t xml:space="preserve">Rengėja – </w:t>
      </w:r>
      <w:r w:rsidR="004761F7" w:rsidRPr="004761F7">
        <w:rPr>
          <w:lang w:val="lt-LT"/>
        </w:rPr>
        <w:t>Sveikatos reikalų koordinator</w:t>
      </w:r>
      <w:r w:rsidR="004761F7">
        <w:rPr>
          <w:lang w:val="lt-LT"/>
        </w:rPr>
        <w:t>ė</w:t>
      </w:r>
      <w:r w:rsidRPr="002771B2">
        <w:rPr>
          <w:color w:val="000000" w:themeColor="text1"/>
          <w:lang w:val="lt-LT"/>
        </w:rPr>
        <w:t xml:space="preserve"> Vaiva Daugelavičienė</w:t>
      </w:r>
      <w:r w:rsidR="00891DA6">
        <w:rPr>
          <w:color w:val="000000" w:themeColor="text1"/>
          <w:lang w:val="lt-LT"/>
        </w:rPr>
        <w:t>.</w:t>
      </w:r>
      <w:r w:rsidRPr="002771B2">
        <w:rPr>
          <w:color w:val="000000" w:themeColor="text1"/>
          <w:lang w:val="lt-LT"/>
        </w:rPr>
        <w:t xml:space="preserve">  </w:t>
      </w:r>
    </w:p>
    <w:p w14:paraId="5249FFBF" w14:textId="5DABBA44" w:rsidR="002771B2" w:rsidRPr="002771B2" w:rsidRDefault="00891DA6" w:rsidP="002771B2">
      <w:pPr>
        <w:spacing w:line="360" w:lineRule="auto"/>
        <w:rPr>
          <w:b/>
          <w:bCs/>
          <w:lang w:val="lt-LT"/>
        </w:rPr>
      </w:pPr>
      <w:r>
        <w:rPr>
          <w:color w:val="000000" w:themeColor="text1"/>
          <w:lang w:val="lt-LT"/>
        </w:rPr>
        <w:t>P</w:t>
      </w:r>
      <w:r w:rsidRPr="002771B2">
        <w:rPr>
          <w:color w:val="000000" w:themeColor="text1"/>
          <w:lang w:val="lt-LT"/>
        </w:rPr>
        <w:t xml:space="preserve">ranešėja – </w:t>
      </w:r>
      <w:r w:rsidR="004761F7" w:rsidRPr="004761F7">
        <w:rPr>
          <w:lang w:val="lt-LT"/>
        </w:rPr>
        <w:t>Sveikatos reikalų koordinator</w:t>
      </w:r>
      <w:r w:rsidR="004761F7">
        <w:rPr>
          <w:lang w:val="lt-LT"/>
        </w:rPr>
        <w:t>ė</w:t>
      </w:r>
      <w:r w:rsidRPr="002771B2">
        <w:rPr>
          <w:color w:val="000000" w:themeColor="text1"/>
          <w:lang w:val="lt-LT"/>
        </w:rPr>
        <w:t xml:space="preserve"> Vaiva Daugelavičienė</w:t>
      </w:r>
      <w:r>
        <w:rPr>
          <w:color w:val="000000" w:themeColor="text1"/>
          <w:lang w:val="lt-LT"/>
        </w:rPr>
        <w:t>.</w:t>
      </w:r>
      <w:r w:rsidRPr="002771B2">
        <w:rPr>
          <w:color w:val="000000" w:themeColor="text1"/>
          <w:lang w:val="lt-LT"/>
        </w:rPr>
        <w:t xml:space="preserve">  </w:t>
      </w:r>
    </w:p>
    <w:p w14:paraId="198F0669" w14:textId="77777777" w:rsidR="00EA2A04" w:rsidRPr="002771B2" w:rsidRDefault="00EA2A04" w:rsidP="00EA2A04">
      <w:pPr>
        <w:tabs>
          <w:tab w:val="right" w:pos="9638"/>
        </w:tabs>
        <w:spacing w:line="360" w:lineRule="auto"/>
        <w:jc w:val="center"/>
        <w:rPr>
          <w:color w:val="000000"/>
          <w:lang w:val="lt-LT"/>
        </w:rPr>
      </w:pPr>
      <w:r w:rsidRPr="002771B2">
        <w:rPr>
          <w:color w:val="000000"/>
          <w:lang w:val="lt-LT"/>
        </w:rPr>
        <w:t>______________</w:t>
      </w:r>
      <w:bookmarkEnd w:id="0"/>
    </w:p>
    <w:sectPr w:rsidR="00EA2A04" w:rsidRPr="002771B2" w:rsidSect="0024126A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44733" w14:textId="77777777" w:rsidR="002E0E72" w:rsidRDefault="002E0E72">
      <w:r>
        <w:separator/>
      </w:r>
    </w:p>
  </w:endnote>
  <w:endnote w:type="continuationSeparator" w:id="0">
    <w:p w14:paraId="58F4A7E8" w14:textId="77777777" w:rsidR="002E0E72" w:rsidRDefault="002E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C8BA4" w14:textId="77777777" w:rsidR="009E24AA" w:rsidRDefault="009E24AA" w:rsidP="009E24AA">
    <w:pPr>
      <w:pStyle w:val="Porat"/>
      <w:framePr w:wrap="around" w:vAnchor="text" w:hAnchor="margin" w:xAlign="right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2525CADA" w14:textId="77777777" w:rsidR="009E24AA" w:rsidRDefault="009E24AA" w:rsidP="009E24A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1DCDD" w14:textId="77777777" w:rsidR="009E24AA" w:rsidRDefault="009E24AA">
    <w:pPr>
      <w:pStyle w:val="Porat"/>
      <w:jc w:val="right"/>
    </w:pPr>
  </w:p>
  <w:p w14:paraId="4B4316DA" w14:textId="77777777" w:rsidR="009E24AA" w:rsidRDefault="009E24AA" w:rsidP="009E24A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0025C" w14:textId="77777777" w:rsidR="002E0E72" w:rsidRDefault="002E0E72">
      <w:r>
        <w:separator/>
      </w:r>
    </w:p>
  </w:footnote>
  <w:footnote w:type="continuationSeparator" w:id="0">
    <w:p w14:paraId="644F3B5E" w14:textId="77777777" w:rsidR="002E0E72" w:rsidRDefault="002E0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80BB2" w14:textId="77777777" w:rsidR="009E24AA" w:rsidRDefault="009E24AA" w:rsidP="00897F85">
    <w:pPr>
      <w:pStyle w:val="Antrats"/>
      <w:framePr w:wrap="around" w:vAnchor="text" w:hAnchor="margin" w:xAlign="center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0455995D" w14:textId="77777777" w:rsidR="009E24AA" w:rsidRDefault="009E24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D3930" w14:textId="77777777" w:rsidR="009E24AA" w:rsidRDefault="009E24AA" w:rsidP="00897F85">
    <w:pPr>
      <w:pStyle w:val="Antrats"/>
      <w:framePr w:wrap="around" w:vAnchor="text" w:hAnchor="margin" w:xAlign="center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separate"/>
    </w:r>
    <w:r w:rsidR="004A27B6">
      <w:rPr>
        <w:rStyle w:val="Puslapionumeris"/>
        <w:rFonts w:eastAsia="Calibri"/>
        <w:noProof/>
      </w:rPr>
      <w:t>4</w:t>
    </w:r>
    <w:r>
      <w:rPr>
        <w:rStyle w:val="Puslapionumeris"/>
        <w:rFonts w:eastAsia="Calibri"/>
      </w:rPr>
      <w:fldChar w:fldCharType="end"/>
    </w:r>
  </w:p>
  <w:p w14:paraId="3B77A4DA" w14:textId="77777777" w:rsidR="009E24AA" w:rsidRDefault="009E24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599"/>
    <w:multiLevelType w:val="hybridMultilevel"/>
    <w:tmpl w:val="4E7E8A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878EE"/>
    <w:multiLevelType w:val="hybridMultilevel"/>
    <w:tmpl w:val="1968FF5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54B81"/>
    <w:multiLevelType w:val="hybridMultilevel"/>
    <w:tmpl w:val="C6E02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B5717"/>
    <w:multiLevelType w:val="hybridMultilevel"/>
    <w:tmpl w:val="C3144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1BF82E4D"/>
    <w:multiLevelType w:val="hybridMultilevel"/>
    <w:tmpl w:val="E8606E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A85850"/>
    <w:multiLevelType w:val="hybridMultilevel"/>
    <w:tmpl w:val="71AC6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450B"/>
    <w:multiLevelType w:val="hybridMultilevel"/>
    <w:tmpl w:val="0EFC501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9" w15:restartNumberingAfterBreak="0">
    <w:nsid w:val="352A5129"/>
    <w:multiLevelType w:val="hybridMultilevel"/>
    <w:tmpl w:val="A508D256"/>
    <w:lvl w:ilvl="0" w:tplc="A8D2265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7CDA45BE"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3FF54C16"/>
    <w:multiLevelType w:val="hybridMultilevel"/>
    <w:tmpl w:val="79424EC8"/>
    <w:lvl w:ilvl="0" w:tplc="2D4AEA84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1" w15:restartNumberingAfterBreak="0">
    <w:nsid w:val="574410DA"/>
    <w:multiLevelType w:val="hybridMultilevel"/>
    <w:tmpl w:val="FAB47F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158FC"/>
    <w:multiLevelType w:val="hybridMultilevel"/>
    <w:tmpl w:val="234A35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7C0241"/>
    <w:multiLevelType w:val="hybridMultilevel"/>
    <w:tmpl w:val="62CCC9B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9008E"/>
    <w:multiLevelType w:val="hybridMultilevel"/>
    <w:tmpl w:val="813AF594"/>
    <w:lvl w:ilvl="0" w:tplc="18FA9EF4">
      <w:start w:val="1"/>
      <w:numFmt w:val="decimal"/>
      <w:lvlText w:val="%1."/>
      <w:lvlJc w:val="left"/>
      <w:pPr>
        <w:ind w:left="1636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D50D89"/>
    <w:multiLevelType w:val="hybridMultilevel"/>
    <w:tmpl w:val="D1E6E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9B5852"/>
    <w:multiLevelType w:val="hybridMultilevel"/>
    <w:tmpl w:val="F4863DEE"/>
    <w:lvl w:ilvl="0" w:tplc="0427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2345839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2407958">
    <w:abstractNumId w:val="8"/>
  </w:num>
  <w:num w:numId="3" w16cid:durableId="141892067">
    <w:abstractNumId w:val="9"/>
  </w:num>
  <w:num w:numId="4" w16cid:durableId="1091853342">
    <w:abstractNumId w:val="13"/>
  </w:num>
  <w:num w:numId="5" w16cid:durableId="1473251362">
    <w:abstractNumId w:val="10"/>
  </w:num>
  <w:num w:numId="6" w16cid:durableId="1457719131">
    <w:abstractNumId w:val="16"/>
  </w:num>
  <w:num w:numId="7" w16cid:durableId="1058473472">
    <w:abstractNumId w:val="0"/>
  </w:num>
  <w:num w:numId="8" w16cid:durableId="1920600418">
    <w:abstractNumId w:val="12"/>
  </w:num>
  <w:num w:numId="9" w16cid:durableId="210197420">
    <w:abstractNumId w:val="2"/>
  </w:num>
  <w:num w:numId="10" w16cid:durableId="1539929981">
    <w:abstractNumId w:val="6"/>
  </w:num>
  <w:num w:numId="11" w16cid:durableId="137460631">
    <w:abstractNumId w:val="1"/>
  </w:num>
  <w:num w:numId="12" w16cid:durableId="899441424">
    <w:abstractNumId w:val="11"/>
  </w:num>
  <w:num w:numId="13" w16cid:durableId="1214274696">
    <w:abstractNumId w:val="5"/>
  </w:num>
  <w:num w:numId="14" w16cid:durableId="58409223">
    <w:abstractNumId w:val="3"/>
  </w:num>
  <w:num w:numId="15" w16cid:durableId="518324266">
    <w:abstractNumId w:val="15"/>
  </w:num>
  <w:num w:numId="16" w16cid:durableId="8528864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63289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40142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04"/>
    <w:rsid w:val="00022234"/>
    <w:rsid w:val="00051ACD"/>
    <w:rsid w:val="00056AF2"/>
    <w:rsid w:val="00083D34"/>
    <w:rsid w:val="000926EA"/>
    <w:rsid w:val="000A7717"/>
    <w:rsid w:val="000B7711"/>
    <w:rsid w:val="000D4CD6"/>
    <w:rsid w:val="000E6F7B"/>
    <w:rsid w:val="000F3345"/>
    <w:rsid w:val="00113497"/>
    <w:rsid w:val="00113FA9"/>
    <w:rsid w:val="001527D6"/>
    <w:rsid w:val="00176516"/>
    <w:rsid w:val="001F7516"/>
    <w:rsid w:val="0024126A"/>
    <w:rsid w:val="00245C2F"/>
    <w:rsid w:val="00250777"/>
    <w:rsid w:val="00265F2C"/>
    <w:rsid w:val="00267D51"/>
    <w:rsid w:val="002771B2"/>
    <w:rsid w:val="00282FCF"/>
    <w:rsid w:val="002A0DDD"/>
    <w:rsid w:val="002A1A69"/>
    <w:rsid w:val="002B2604"/>
    <w:rsid w:val="002E0E72"/>
    <w:rsid w:val="002E5A98"/>
    <w:rsid w:val="00302A5B"/>
    <w:rsid w:val="00380967"/>
    <w:rsid w:val="003A251A"/>
    <w:rsid w:val="003C576A"/>
    <w:rsid w:val="003D1034"/>
    <w:rsid w:val="003D1494"/>
    <w:rsid w:val="003D2BA3"/>
    <w:rsid w:val="003E460F"/>
    <w:rsid w:val="00436796"/>
    <w:rsid w:val="00452CC5"/>
    <w:rsid w:val="004567A0"/>
    <w:rsid w:val="00456A4D"/>
    <w:rsid w:val="00463AA1"/>
    <w:rsid w:val="004653F3"/>
    <w:rsid w:val="00473A4E"/>
    <w:rsid w:val="004761F7"/>
    <w:rsid w:val="004A27B6"/>
    <w:rsid w:val="004B2E4E"/>
    <w:rsid w:val="004C3F2B"/>
    <w:rsid w:val="004D1A0A"/>
    <w:rsid w:val="004E2881"/>
    <w:rsid w:val="005055C6"/>
    <w:rsid w:val="00511216"/>
    <w:rsid w:val="0052360A"/>
    <w:rsid w:val="00534537"/>
    <w:rsid w:val="00534F03"/>
    <w:rsid w:val="005416DF"/>
    <w:rsid w:val="005573AA"/>
    <w:rsid w:val="005615F1"/>
    <w:rsid w:val="005711C2"/>
    <w:rsid w:val="00580856"/>
    <w:rsid w:val="0059370B"/>
    <w:rsid w:val="005A0BF0"/>
    <w:rsid w:val="005A6637"/>
    <w:rsid w:val="005C7E04"/>
    <w:rsid w:val="005D38CF"/>
    <w:rsid w:val="005D61A0"/>
    <w:rsid w:val="005D7474"/>
    <w:rsid w:val="005E2D5F"/>
    <w:rsid w:val="005F7C6F"/>
    <w:rsid w:val="00627195"/>
    <w:rsid w:val="006275D0"/>
    <w:rsid w:val="0063311C"/>
    <w:rsid w:val="00640759"/>
    <w:rsid w:val="00666DEF"/>
    <w:rsid w:val="0067129F"/>
    <w:rsid w:val="006719A5"/>
    <w:rsid w:val="006816AE"/>
    <w:rsid w:val="00681F69"/>
    <w:rsid w:val="006A5BDE"/>
    <w:rsid w:val="006B4D06"/>
    <w:rsid w:val="006D02B3"/>
    <w:rsid w:val="006E0DCA"/>
    <w:rsid w:val="006F3AF1"/>
    <w:rsid w:val="006F6802"/>
    <w:rsid w:val="007101A5"/>
    <w:rsid w:val="00723E9A"/>
    <w:rsid w:val="0073012C"/>
    <w:rsid w:val="0075257E"/>
    <w:rsid w:val="00757966"/>
    <w:rsid w:val="00763EF9"/>
    <w:rsid w:val="00767A3B"/>
    <w:rsid w:val="007B4FC1"/>
    <w:rsid w:val="007C2100"/>
    <w:rsid w:val="007E353A"/>
    <w:rsid w:val="007E6C2C"/>
    <w:rsid w:val="00813DC8"/>
    <w:rsid w:val="00817B44"/>
    <w:rsid w:val="0082413A"/>
    <w:rsid w:val="00824492"/>
    <w:rsid w:val="008254C2"/>
    <w:rsid w:val="0083719C"/>
    <w:rsid w:val="00846AF2"/>
    <w:rsid w:val="00850B17"/>
    <w:rsid w:val="00852F6E"/>
    <w:rsid w:val="008639C1"/>
    <w:rsid w:val="00891DA6"/>
    <w:rsid w:val="00897022"/>
    <w:rsid w:val="00897F85"/>
    <w:rsid w:val="008A1ACB"/>
    <w:rsid w:val="008B746B"/>
    <w:rsid w:val="008F644C"/>
    <w:rsid w:val="00924F46"/>
    <w:rsid w:val="0093485A"/>
    <w:rsid w:val="0093502E"/>
    <w:rsid w:val="00963280"/>
    <w:rsid w:val="0096384E"/>
    <w:rsid w:val="009737E6"/>
    <w:rsid w:val="0097425B"/>
    <w:rsid w:val="00974B6A"/>
    <w:rsid w:val="00996260"/>
    <w:rsid w:val="009B4973"/>
    <w:rsid w:val="009C08E2"/>
    <w:rsid w:val="009E24AA"/>
    <w:rsid w:val="009F13E1"/>
    <w:rsid w:val="00A17144"/>
    <w:rsid w:val="00A308E2"/>
    <w:rsid w:val="00A377E6"/>
    <w:rsid w:val="00A5222B"/>
    <w:rsid w:val="00A60655"/>
    <w:rsid w:val="00A64583"/>
    <w:rsid w:val="00A81E0E"/>
    <w:rsid w:val="00AD182B"/>
    <w:rsid w:val="00B07DC7"/>
    <w:rsid w:val="00B13650"/>
    <w:rsid w:val="00B1486C"/>
    <w:rsid w:val="00B200E2"/>
    <w:rsid w:val="00B254D0"/>
    <w:rsid w:val="00B342A5"/>
    <w:rsid w:val="00B42328"/>
    <w:rsid w:val="00B837B5"/>
    <w:rsid w:val="00B85646"/>
    <w:rsid w:val="00B9022A"/>
    <w:rsid w:val="00B957C3"/>
    <w:rsid w:val="00BA5336"/>
    <w:rsid w:val="00BB18B8"/>
    <w:rsid w:val="00BB5DCD"/>
    <w:rsid w:val="00BB7EF6"/>
    <w:rsid w:val="00BC448A"/>
    <w:rsid w:val="00BC4898"/>
    <w:rsid w:val="00BC7BAC"/>
    <w:rsid w:val="00C162AB"/>
    <w:rsid w:val="00C234B5"/>
    <w:rsid w:val="00C23623"/>
    <w:rsid w:val="00C26F0E"/>
    <w:rsid w:val="00C415FF"/>
    <w:rsid w:val="00C50449"/>
    <w:rsid w:val="00C61733"/>
    <w:rsid w:val="00C85DC2"/>
    <w:rsid w:val="00C9600F"/>
    <w:rsid w:val="00C97D53"/>
    <w:rsid w:val="00CA482C"/>
    <w:rsid w:val="00CD6C0F"/>
    <w:rsid w:val="00CE26F2"/>
    <w:rsid w:val="00CE4599"/>
    <w:rsid w:val="00CF72F4"/>
    <w:rsid w:val="00D22EEF"/>
    <w:rsid w:val="00D33B6F"/>
    <w:rsid w:val="00D3575F"/>
    <w:rsid w:val="00D558C7"/>
    <w:rsid w:val="00D660D3"/>
    <w:rsid w:val="00D76F78"/>
    <w:rsid w:val="00DE1F13"/>
    <w:rsid w:val="00E02360"/>
    <w:rsid w:val="00E0510B"/>
    <w:rsid w:val="00E62E4B"/>
    <w:rsid w:val="00E702AF"/>
    <w:rsid w:val="00E7060D"/>
    <w:rsid w:val="00E80B63"/>
    <w:rsid w:val="00E81AC1"/>
    <w:rsid w:val="00E86AE8"/>
    <w:rsid w:val="00E9613C"/>
    <w:rsid w:val="00EA2101"/>
    <w:rsid w:val="00EA2A04"/>
    <w:rsid w:val="00EA5310"/>
    <w:rsid w:val="00EA6E35"/>
    <w:rsid w:val="00EC4D5D"/>
    <w:rsid w:val="00ED1198"/>
    <w:rsid w:val="00ED45E4"/>
    <w:rsid w:val="00F10F45"/>
    <w:rsid w:val="00F17C98"/>
    <w:rsid w:val="00F45933"/>
    <w:rsid w:val="00F6104B"/>
    <w:rsid w:val="00F76E09"/>
    <w:rsid w:val="00F84CEC"/>
    <w:rsid w:val="00FB1822"/>
    <w:rsid w:val="00FC247C"/>
    <w:rsid w:val="00FC2FD4"/>
    <w:rsid w:val="00FC30FC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2F9A3"/>
  <w15:chartTrackingRefBased/>
  <w15:docId w15:val="{56725B77-D52B-4A58-B75C-74B1E0B1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2A04"/>
    <w:pPr>
      <w:overflowPunct w:val="0"/>
      <w:autoSpaceDE w:val="0"/>
      <w:autoSpaceDN w:val="0"/>
      <w:adjustRightInd w:val="0"/>
    </w:pPr>
    <w:rPr>
      <w:sz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9E24AA"/>
    <w:pPr>
      <w:keepNext/>
      <w:keepLines/>
      <w:overflowPunct/>
      <w:autoSpaceDE/>
      <w:autoSpaceDN/>
      <w:adjustRightInd/>
      <w:spacing w:before="240" w:after="240" w:line="276" w:lineRule="auto"/>
      <w:jc w:val="center"/>
      <w:outlineLvl w:val="0"/>
    </w:pPr>
    <w:rPr>
      <w:rFonts w:ascii="Cambria" w:eastAsia="Calibri" w:hAnsi="Cambria"/>
      <w:b/>
      <w:bCs/>
      <w:color w:val="00B050"/>
      <w:sz w:val="28"/>
      <w:szCs w:val="28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9E24AA"/>
    <w:pPr>
      <w:keepNext/>
      <w:keepLines/>
      <w:overflowPunct/>
      <w:autoSpaceDE/>
      <w:autoSpaceDN/>
      <w:adjustRightInd/>
      <w:spacing w:before="120" w:after="120" w:line="276" w:lineRule="auto"/>
      <w:jc w:val="center"/>
      <w:outlineLvl w:val="1"/>
    </w:pPr>
    <w:rPr>
      <w:rFonts w:ascii="Cambria" w:eastAsia="Calibri" w:hAnsi="Cambria"/>
      <w:b/>
      <w:bCs/>
      <w:color w:val="00B050"/>
      <w:sz w:val="26"/>
      <w:szCs w:val="26"/>
      <w:lang w:val="lt-LT"/>
    </w:rPr>
  </w:style>
  <w:style w:type="paragraph" w:styleId="Antrat3">
    <w:name w:val="heading 3"/>
    <w:basedOn w:val="prastasis"/>
    <w:next w:val="prastasis"/>
    <w:link w:val="Antrat3Diagrama"/>
    <w:qFormat/>
    <w:rsid w:val="009E24AA"/>
    <w:pPr>
      <w:keepNext/>
      <w:keepLines/>
      <w:overflowPunct/>
      <w:autoSpaceDE/>
      <w:autoSpaceDN/>
      <w:adjustRightInd/>
      <w:spacing w:before="200" w:line="276" w:lineRule="auto"/>
      <w:jc w:val="center"/>
      <w:outlineLvl w:val="2"/>
    </w:pPr>
    <w:rPr>
      <w:rFonts w:ascii="Cambria" w:eastAsia="Calibri" w:hAnsi="Cambria"/>
      <w:b/>
      <w:bCs/>
      <w:color w:val="00B050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Antrat">
    <w:name w:val="caption"/>
    <w:basedOn w:val="prastasis"/>
    <w:next w:val="prastasis"/>
    <w:qFormat/>
    <w:rsid w:val="00EA2A04"/>
    <w:pPr>
      <w:overflowPunct/>
      <w:autoSpaceDE/>
      <w:autoSpaceDN/>
      <w:adjustRightInd/>
      <w:jc w:val="center"/>
    </w:pPr>
    <w:rPr>
      <w:b/>
      <w:sz w:val="28"/>
      <w:lang w:val="lt-LT" w:eastAsia="lt-LT"/>
    </w:rPr>
  </w:style>
  <w:style w:type="paragraph" w:customStyle="1" w:styleId="Sraopastraipa1">
    <w:name w:val="Sąrašo pastraipa1"/>
    <w:basedOn w:val="prastasis"/>
    <w:qFormat/>
    <w:rsid w:val="00EA2A0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styleId="prastasiniatinklio">
    <w:name w:val="Normal (Web)"/>
    <w:basedOn w:val="prastasis"/>
    <w:link w:val="prastasiniatinklioDiagrama"/>
    <w:rsid w:val="00963280"/>
    <w:pPr>
      <w:overflowPunct/>
      <w:autoSpaceDE/>
      <w:autoSpaceDN/>
      <w:adjustRightInd/>
    </w:pPr>
    <w:rPr>
      <w:szCs w:val="24"/>
      <w:lang w:val="lt-LT" w:eastAsia="lt-LT"/>
    </w:rPr>
  </w:style>
  <w:style w:type="character" w:customStyle="1" w:styleId="prastasiniatinklioDiagrama">
    <w:name w:val="Įprastas (žiniatinklio) Diagrama"/>
    <w:link w:val="prastasiniatinklio"/>
    <w:rsid w:val="00963280"/>
    <w:rPr>
      <w:sz w:val="24"/>
      <w:szCs w:val="24"/>
      <w:lang w:val="lt-LT" w:eastAsia="lt-LT" w:bidi="ar-SA"/>
    </w:rPr>
  </w:style>
  <w:style w:type="paragraph" w:styleId="HTMLiankstoformatuotas">
    <w:name w:val="HTML Preformatted"/>
    <w:basedOn w:val="prastasis"/>
    <w:rsid w:val="008A1A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lang w:val="lt-LT" w:eastAsia="lt-LT"/>
    </w:rPr>
  </w:style>
  <w:style w:type="paragraph" w:styleId="Betarp">
    <w:name w:val="No Spacing"/>
    <w:qFormat/>
    <w:rsid w:val="008A1ACB"/>
    <w:rPr>
      <w:rFonts w:ascii="Calibri" w:hAnsi="Calibri"/>
      <w:sz w:val="22"/>
      <w:szCs w:val="22"/>
      <w:lang w:eastAsia="en-US"/>
    </w:rPr>
  </w:style>
  <w:style w:type="character" w:styleId="Hipersaitas">
    <w:name w:val="Hyperlink"/>
    <w:rsid w:val="003C576A"/>
    <w:rPr>
      <w:color w:val="0000FF"/>
      <w:u w:val="single"/>
    </w:rPr>
  </w:style>
  <w:style w:type="paragraph" w:styleId="Sraopastraipa">
    <w:name w:val="List Paragraph"/>
    <w:aliases w:val="Heading 2_sj,List Paragraph1,Lijstalinea"/>
    <w:basedOn w:val="prastasis"/>
    <w:link w:val="SraopastraipaDiagrama"/>
    <w:qFormat/>
    <w:rsid w:val="00974B6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/>
    </w:rPr>
  </w:style>
  <w:style w:type="paragraph" w:styleId="Pagrindinistekstas">
    <w:name w:val="Body Text"/>
    <w:basedOn w:val="prastasis"/>
    <w:rsid w:val="00511216"/>
    <w:pPr>
      <w:jc w:val="both"/>
    </w:pPr>
    <w:rPr>
      <w:bCs/>
      <w:lang w:val="lt-LT"/>
    </w:rPr>
  </w:style>
  <w:style w:type="paragraph" w:customStyle="1" w:styleId="CharCharCharChar">
    <w:name w:val="Char Char Char Char"/>
    <w:basedOn w:val="prastasis"/>
    <w:rsid w:val="00B342A5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lt-LT"/>
    </w:rPr>
  </w:style>
  <w:style w:type="character" w:customStyle="1" w:styleId="Antrat1Diagrama">
    <w:name w:val="Antraštė 1 Diagrama"/>
    <w:link w:val="Antrat1"/>
    <w:locked/>
    <w:rsid w:val="009E24AA"/>
    <w:rPr>
      <w:rFonts w:ascii="Cambria" w:eastAsia="Calibri" w:hAnsi="Cambria"/>
      <w:b/>
      <w:bCs/>
      <w:color w:val="00B050"/>
      <w:sz w:val="28"/>
      <w:szCs w:val="28"/>
      <w:lang w:val="lt-LT" w:eastAsia="en-US" w:bidi="ar-SA"/>
    </w:rPr>
  </w:style>
  <w:style w:type="character" w:customStyle="1" w:styleId="Antrat2Diagrama">
    <w:name w:val="Antraštė 2 Diagrama"/>
    <w:link w:val="Antrat2"/>
    <w:locked/>
    <w:rsid w:val="009E24AA"/>
    <w:rPr>
      <w:rFonts w:ascii="Cambria" w:eastAsia="Calibri" w:hAnsi="Cambria"/>
      <w:b/>
      <w:bCs/>
      <w:color w:val="00B050"/>
      <w:sz w:val="26"/>
      <w:szCs w:val="26"/>
      <w:lang w:val="lt-LT" w:eastAsia="en-US" w:bidi="ar-SA"/>
    </w:rPr>
  </w:style>
  <w:style w:type="character" w:customStyle="1" w:styleId="Antrat3Diagrama">
    <w:name w:val="Antraštė 3 Diagrama"/>
    <w:link w:val="Antrat3"/>
    <w:locked/>
    <w:rsid w:val="009E24AA"/>
    <w:rPr>
      <w:rFonts w:ascii="Cambria" w:eastAsia="Calibri" w:hAnsi="Cambria"/>
      <w:b/>
      <w:bCs/>
      <w:color w:val="00B050"/>
      <w:sz w:val="22"/>
      <w:szCs w:val="22"/>
      <w:lang w:val="lt-LT" w:eastAsia="en-US" w:bidi="ar-SA"/>
    </w:rPr>
  </w:style>
  <w:style w:type="paragraph" w:customStyle="1" w:styleId="Default">
    <w:name w:val="Default"/>
    <w:rsid w:val="009E24A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urinioantrat">
    <w:name w:val="TOC Heading"/>
    <w:basedOn w:val="Antrat1"/>
    <w:next w:val="prastasis"/>
    <w:qFormat/>
    <w:rsid w:val="009E24AA"/>
    <w:pPr>
      <w:spacing w:before="480" w:after="0"/>
      <w:jc w:val="left"/>
      <w:outlineLvl w:val="9"/>
    </w:pPr>
    <w:rPr>
      <w:color w:val="365F91"/>
      <w:lang w:val="en-US" w:eastAsia="ja-JP"/>
    </w:rPr>
  </w:style>
  <w:style w:type="paragraph" w:styleId="Turinys1">
    <w:name w:val="toc 1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</w:pPr>
    <w:rPr>
      <w:rFonts w:ascii="Calibri" w:hAnsi="Calibri"/>
      <w:sz w:val="22"/>
      <w:szCs w:val="22"/>
      <w:lang w:val="lt-LT"/>
    </w:rPr>
  </w:style>
  <w:style w:type="paragraph" w:styleId="Turinys2">
    <w:name w:val="toc 2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  <w:ind w:left="220"/>
    </w:pPr>
    <w:rPr>
      <w:rFonts w:ascii="Calibri" w:hAnsi="Calibri"/>
      <w:sz w:val="22"/>
      <w:szCs w:val="22"/>
      <w:lang w:val="lt-LT"/>
    </w:rPr>
  </w:style>
  <w:style w:type="paragraph" w:styleId="Turinys3">
    <w:name w:val="toc 3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  <w:ind w:left="440"/>
    </w:pPr>
    <w:rPr>
      <w:rFonts w:ascii="Calibri" w:hAnsi="Calibri"/>
      <w:sz w:val="22"/>
      <w:szCs w:val="22"/>
      <w:lang w:val="lt-LT"/>
    </w:rPr>
  </w:style>
  <w:style w:type="paragraph" w:styleId="Porat">
    <w:name w:val="footer"/>
    <w:basedOn w:val="prastasis"/>
    <w:link w:val="PoratDiagrama"/>
    <w:rsid w:val="009E24AA"/>
    <w:pPr>
      <w:tabs>
        <w:tab w:val="center" w:pos="4819"/>
        <w:tab w:val="right" w:pos="9638"/>
      </w:tabs>
      <w:overflowPunct/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val="lt-LT"/>
    </w:rPr>
  </w:style>
  <w:style w:type="character" w:styleId="Puslapionumeris">
    <w:name w:val="page number"/>
    <w:basedOn w:val="Numatytasispastraiposriftas"/>
    <w:rsid w:val="009E24AA"/>
  </w:style>
  <w:style w:type="paragraph" w:styleId="Antrats">
    <w:name w:val="header"/>
    <w:basedOn w:val="prastasis"/>
    <w:rsid w:val="009E24AA"/>
    <w:pPr>
      <w:tabs>
        <w:tab w:val="center" w:pos="4819"/>
        <w:tab w:val="right" w:pos="9638"/>
      </w:tabs>
      <w:overflowPunct/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val="lt-LT"/>
    </w:rPr>
  </w:style>
  <w:style w:type="character" w:customStyle="1" w:styleId="PoratDiagrama">
    <w:name w:val="Poraštė Diagrama"/>
    <w:link w:val="Porat"/>
    <w:rsid w:val="009E24AA"/>
    <w:rPr>
      <w:rFonts w:ascii="Calibri" w:hAnsi="Calibri"/>
      <w:sz w:val="22"/>
      <w:szCs w:val="22"/>
      <w:lang w:val="lt-LT" w:eastAsia="en-US" w:bidi="ar-SA"/>
    </w:rPr>
  </w:style>
  <w:style w:type="paragraph" w:styleId="Debesliotekstas">
    <w:name w:val="Balloon Text"/>
    <w:basedOn w:val="prastasis"/>
    <w:rsid w:val="009E24AA"/>
    <w:pPr>
      <w:overflowPunct/>
      <w:autoSpaceDE/>
      <w:autoSpaceDN/>
      <w:adjustRightInd/>
    </w:pPr>
    <w:rPr>
      <w:rFonts w:ascii="Segoe UI" w:hAnsi="Segoe UI" w:cs="Segoe UI"/>
      <w:sz w:val="18"/>
      <w:szCs w:val="18"/>
      <w:lang w:val="lt-LT"/>
    </w:rPr>
  </w:style>
  <w:style w:type="character" w:styleId="Neapdorotaspaminjimas">
    <w:name w:val="Unresolved Mention"/>
    <w:uiPriority w:val="99"/>
    <w:semiHidden/>
    <w:unhideWhenUsed/>
    <w:rsid w:val="00BC7BAC"/>
    <w:rPr>
      <w:color w:val="605E5C"/>
      <w:shd w:val="clear" w:color="auto" w:fill="E1DFDD"/>
    </w:rPr>
  </w:style>
  <w:style w:type="paragraph" w:customStyle="1" w:styleId="msonormalcxspmiddle">
    <w:name w:val="msonormalcxspmiddle"/>
    <w:basedOn w:val="prastasis"/>
    <w:rsid w:val="00A60655"/>
    <w:pPr>
      <w:overflowPunct/>
      <w:autoSpaceDE/>
      <w:autoSpaceDN/>
      <w:adjustRightInd/>
      <w:spacing w:before="100" w:beforeAutospacing="1" w:after="100" w:afterAutospacing="1"/>
    </w:pPr>
    <w:rPr>
      <w:szCs w:val="24"/>
      <w:lang w:val="lt-LT" w:eastAsia="lt-LT"/>
    </w:rPr>
  </w:style>
  <w:style w:type="character" w:customStyle="1" w:styleId="SraopastraipaDiagrama">
    <w:name w:val="Sąrašo pastraipa Diagrama"/>
    <w:aliases w:val="Heading 2_sj Diagrama,List Paragraph1 Diagrama,Lijstalinea Diagrama"/>
    <w:link w:val="Sraopastraipa"/>
    <w:locked/>
    <w:rsid w:val="00924F46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3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C0C54-7E3C-46EA-B75E-650E5CA3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</Template>
  <TotalTime>7</TotalTime>
  <Pages>2</Pages>
  <Words>2333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Projektas</vt:lpstr>
    </vt:vector>
  </TitlesOfParts>
  <Company>savivaldybės administracija</Company>
  <LinksUpToDate>false</LinksUpToDate>
  <CharactersWithSpaces>3657</CharactersWithSpaces>
  <SharedDoc>false</SharedDoc>
  <HLinks>
    <vt:vector size="6" baseType="variant">
      <vt:variant>
        <vt:i4>196621</vt:i4>
      </vt:variant>
      <vt:variant>
        <vt:i4>0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Vaiva</dc:creator>
  <cp:keywords/>
  <dc:description/>
  <cp:lastModifiedBy>An Sav</cp:lastModifiedBy>
  <cp:revision>10</cp:revision>
  <cp:lastPrinted>2026-01-28T13:24:00Z</cp:lastPrinted>
  <dcterms:created xsi:type="dcterms:W3CDTF">2026-01-28T13:24:00Z</dcterms:created>
  <dcterms:modified xsi:type="dcterms:W3CDTF">2026-02-18T06:22:00Z</dcterms:modified>
</cp:coreProperties>
</file>